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483"/>
        <w:gridCol w:w="4001"/>
        <w:gridCol w:w="3195"/>
      </w:tblGrid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3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序号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3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项</w:t>
            </w:r>
            <w:r w:rsidRPr="006D673E">
              <w:rPr>
                <w:sz w:val="24"/>
              </w:rPr>
              <w:t xml:space="preserve">    </w:t>
            </w:r>
            <w:r w:rsidRPr="006D673E">
              <w:rPr>
                <w:sz w:val="24"/>
              </w:rPr>
              <w:t>目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3E" w:rsidRPr="006D673E" w:rsidRDefault="00010C8F" w:rsidP="00136069">
            <w:pPr>
              <w:ind w:firstLineChars="797" w:firstLine="1920"/>
              <w:rPr>
                <w:b/>
                <w:bCs/>
                <w:sz w:val="24"/>
              </w:rPr>
            </w:pPr>
            <w:r w:rsidRPr="006D673E">
              <w:rPr>
                <w:b/>
                <w:bCs/>
                <w:sz w:val="24"/>
              </w:rPr>
              <w:t>技</w:t>
            </w:r>
            <w:r w:rsidRPr="006D673E">
              <w:rPr>
                <w:b/>
                <w:bCs/>
                <w:sz w:val="24"/>
              </w:rPr>
              <w:t xml:space="preserve">   </w:t>
            </w:r>
            <w:r w:rsidRPr="006D673E">
              <w:rPr>
                <w:b/>
                <w:bCs/>
                <w:sz w:val="24"/>
              </w:rPr>
              <w:t>术</w:t>
            </w:r>
            <w:r w:rsidRPr="006D673E">
              <w:rPr>
                <w:b/>
                <w:bCs/>
                <w:sz w:val="24"/>
              </w:rPr>
              <w:t xml:space="preserve">   </w:t>
            </w:r>
            <w:r w:rsidRPr="006D673E">
              <w:rPr>
                <w:b/>
                <w:bCs/>
                <w:sz w:val="24"/>
              </w:rPr>
              <w:t>条</w:t>
            </w:r>
            <w:r w:rsidRPr="006D673E">
              <w:rPr>
                <w:b/>
                <w:bCs/>
                <w:sz w:val="24"/>
              </w:rPr>
              <w:t xml:space="preserve">   </w:t>
            </w:r>
            <w:r w:rsidRPr="006D673E">
              <w:rPr>
                <w:b/>
                <w:bCs/>
                <w:sz w:val="24"/>
              </w:rPr>
              <w:t>件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3E" w:rsidRPr="006D673E" w:rsidRDefault="00010C8F" w:rsidP="00136069">
            <w:pPr>
              <w:jc w:val="center"/>
              <w:rPr>
                <w:color w:val="000000"/>
                <w:sz w:val="24"/>
              </w:rPr>
            </w:pPr>
            <w:r w:rsidRPr="006D673E">
              <w:rPr>
                <w:color w:val="000000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E" w:rsidRPr="006D673E" w:rsidRDefault="00010C8F" w:rsidP="0013606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外观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E" w:rsidRPr="006C69DE" w:rsidRDefault="00010C8F" w:rsidP="00136069">
            <w:pPr>
              <w:pStyle w:val="a7"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</w:rPr>
            </w:pPr>
            <w:r w:rsidRPr="006C69DE">
              <w:rPr>
                <w:rFonts w:hint="eastAsia"/>
                <w:color w:val="000000"/>
                <w:sz w:val="24"/>
              </w:rPr>
              <w:t>铅锭表面不得有熔渣、熔洞、粒状氧化物、夹杂物及外来污染；</w:t>
            </w:r>
          </w:p>
          <w:p w:rsidR="006C69DE" w:rsidRPr="006C69DE" w:rsidRDefault="00010C8F" w:rsidP="00136069">
            <w:pPr>
              <w:pStyle w:val="a7"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</w:rPr>
            </w:pPr>
            <w:r w:rsidRPr="006C69DE">
              <w:rPr>
                <w:rFonts w:hint="eastAsia"/>
                <w:color w:val="000000"/>
                <w:sz w:val="24"/>
              </w:rPr>
              <w:t>铅锭不得有大于</w:t>
            </w:r>
            <w:r w:rsidRPr="006C69DE">
              <w:rPr>
                <w:color w:val="000000"/>
                <w:sz w:val="24"/>
              </w:rPr>
              <w:t>10mm</w:t>
            </w:r>
            <w:r w:rsidRPr="006C69DE">
              <w:rPr>
                <w:rFonts w:hint="eastAsia"/>
                <w:color w:val="000000"/>
                <w:sz w:val="24"/>
              </w:rPr>
              <w:t>的飞边毛刺（允许修整）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left"/>
              <w:rPr>
                <w:color w:val="000000"/>
                <w:sz w:val="24"/>
              </w:rPr>
            </w:pPr>
            <w:r w:rsidRPr="006D673E">
              <w:rPr>
                <w:color w:val="000000"/>
                <w:sz w:val="24"/>
              </w:rPr>
              <w:t>铅（</w:t>
            </w:r>
            <w:proofErr w:type="spellStart"/>
            <w:r w:rsidRPr="006D673E">
              <w:rPr>
                <w:color w:val="000000"/>
                <w:sz w:val="24"/>
              </w:rPr>
              <w:t>Pb</w:t>
            </w:r>
            <w:proofErr w:type="spellEnd"/>
            <w:r w:rsidRPr="006D673E">
              <w:rPr>
                <w:color w:val="000000"/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rPr>
                <w:color w:val="000000"/>
                <w:sz w:val="24"/>
              </w:rPr>
            </w:pPr>
            <w:r w:rsidRPr="006D673E">
              <w:rPr>
                <w:color w:val="000000"/>
                <w:sz w:val="24"/>
              </w:rPr>
              <w:t>≥99.994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铁（</w:t>
            </w:r>
            <w:r w:rsidRPr="006D673E">
              <w:rPr>
                <w:sz w:val="24"/>
              </w:rPr>
              <w:t>Fe</w:t>
            </w:r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≤0.0005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锑（</w:t>
            </w:r>
            <w:proofErr w:type="spellStart"/>
            <w:r w:rsidRPr="006D673E">
              <w:rPr>
                <w:sz w:val="24"/>
              </w:rPr>
              <w:t>Sb</w:t>
            </w:r>
            <w:proofErr w:type="spellEnd"/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≤0.0007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铜（</w:t>
            </w:r>
            <w:r w:rsidRPr="006D673E">
              <w:rPr>
                <w:sz w:val="24"/>
              </w:rPr>
              <w:t>Cu</w:t>
            </w:r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≤0.001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铋（</w:t>
            </w:r>
            <w:r w:rsidRPr="006D673E">
              <w:rPr>
                <w:sz w:val="24"/>
              </w:rPr>
              <w:t>Bi</w:t>
            </w:r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≤0.004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砷（</w:t>
            </w:r>
            <w:r w:rsidRPr="006D673E">
              <w:rPr>
                <w:sz w:val="24"/>
              </w:rPr>
              <w:t>As</w:t>
            </w:r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≤0.0005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锌（</w:t>
            </w:r>
            <w:r w:rsidRPr="006D673E">
              <w:rPr>
                <w:sz w:val="24"/>
              </w:rPr>
              <w:t>Zn</w:t>
            </w:r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≤0.0004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锡（</w:t>
            </w:r>
            <w:proofErr w:type="spellStart"/>
            <w:r w:rsidRPr="006D673E">
              <w:rPr>
                <w:sz w:val="24"/>
              </w:rPr>
              <w:t>Sn</w:t>
            </w:r>
            <w:proofErr w:type="spellEnd"/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≤0.0005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镉（</w:t>
            </w:r>
            <w:r w:rsidRPr="006D673E">
              <w:rPr>
                <w:sz w:val="24"/>
              </w:rPr>
              <w:t>Cd</w:t>
            </w:r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≤0.0002</w:t>
            </w:r>
          </w:p>
        </w:tc>
      </w:tr>
      <w:tr w:rsidR="006B22BB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DE" w:rsidRPr="006C69DE" w:rsidRDefault="00010C8F" w:rsidP="00136069">
            <w:pPr>
              <w:jc w:val="center"/>
              <w:rPr>
                <w:color w:val="000000"/>
                <w:sz w:val="24"/>
              </w:rPr>
            </w:pPr>
            <w:r w:rsidRPr="006C69DE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银（</w:t>
            </w:r>
            <w:r w:rsidRPr="006D673E">
              <w:rPr>
                <w:sz w:val="24"/>
              </w:rPr>
              <w:t>Ag</w:t>
            </w:r>
            <w:r w:rsidRPr="006D673E">
              <w:rPr>
                <w:sz w:val="24"/>
              </w:rPr>
              <w:t>）</w:t>
            </w:r>
            <w:r w:rsidRPr="006D673E">
              <w:rPr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≤0.0008</w:t>
            </w:r>
          </w:p>
        </w:tc>
      </w:tr>
      <w:tr w:rsidR="00D9748A" w:rsidTr="000E3A31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8A" w:rsidRPr="006C69DE" w:rsidRDefault="00D9748A" w:rsidP="001360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8A" w:rsidRPr="00D9748A" w:rsidRDefault="00D9748A" w:rsidP="00136069">
            <w:pPr>
              <w:jc w:val="left"/>
              <w:rPr>
                <w:color w:val="000000"/>
                <w:sz w:val="24"/>
              </w:rPr>
            </w:pPr>
            <w:r w:rsidRPr="00D9748A">
              <w:rPr>
                <w:rFonts w:hint="eastAsia"/>
                <w:color w:val="000000"/>
                <w:sz w:val="24"/>
              </w:rPr>
              <w:t>镍（</w:t>
            </w:r>
            <w:r w:rsidRPr="00D9748A">
              <w:rPr>
                <w:rFonts w:hint="eastAsia"/>
                <w:color w:val="000000"/>
                <w:sz w:val="24"/>
              </w:rPr>
              <w:t>Ni</w:t>
            </w:r>
            <w:r w:rsidRPr="00D9748A">
              <w:rPr>
                <w:rFonts w:hint="eastAsia"/>
                <w:color w:val="000000"/>
                <w:sz w:val="24"/>
              </w:rPr>
              <w:t>）</w:t>
            </w:r>
            <w:r w:rsidRPr="00D9748A">
              <w:rPr>
                <w:rFonts w:hint="eastAsia"/>
                <w:color w:val="000000"/>
                <w:sz w:val="24"/>
              </w:rPr>
              <w:t>%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8A" w:rsidRPr="006D673E" w:rsidRDefault="00D9748A" w:rsidP="00136069">
            <w:pPr>
              <w:rPr>
                <w:sz w:val="24"/>
              </w:rPr>
            </w:pPr>
            <w:r>
              <w:rPr>
                <w:sz w:val="24"/>
              </w:rPr>
              <w:t>≤0.000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A04A92" w:rsidRDefault="00D9748A" w:rsidP="00136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31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0E3A31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0E3A31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0E3A31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0E3A31" w:rsidRPr="000C0205" w:rsidRDefault="00010C8F" w:rsidP="00184D0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环保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proofErr w:type="gramStart"/>
            <w:r w:rsidRPr="000C0205">
              <w:rPr>
                <w:rFonts w:hint="eastAsia"/>
                <w:sz w:val="24"/>
              </w:rPr>
              <w:t>镉</w:t>
            </w:r>
            <w:proofErr w:type="gramEnd"/>
            <w:r w:rsidRPr="000C0205">
              <w:rPr>
                <w:rFonts w:hint="eastAsia"/>
                <w:sz w:val="24"/>
              </w:rPr>
              <w:t>以及</w:t>
            </w:r>
            <w:proofErr w:type="gramStart"/>
            <w:r w:rsidRPr="000C0205">
              <w:rPr>
                <w:rFonts w:hint="eastAsia"/>
                <w:sz w:val="24"/>
              </w:rPr>
              <w:t>镉</w:t>
            </w:r>
            <w:proofErr w:type="gramEnd"/>
            <w:r w:rsidRPr="000C0205">
              <w:rPr>
                <w:rFonts w:hint="eastAsia"/>
                <w:sz w:val="24"/>
              </w:rPr>
              <w:t>化合物</w:t>
            </w:r>
            <w:r w:rsidRPr="000C0205"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E2" w:rsidRDefault="00D9748A" w:rsidP="00136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2E2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E2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铅</w:t>
            </w:r>
            <w:r>
              <w:rPr>
                <w:sz w:val="24"/>
              </w:rPr>
              <w:t>及铅化合物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E2" w:rsidRPr="009A6F6F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铅</w:t>
            </w:r>
            <w:r>
              <w:rPr>
                <w:sz w:val="24"/>
              </w:rPr>
              <w:t>豁免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Default="00D9748A" w:rsidP="0013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A31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proofErr w:type="gramStart"/>
            <w:r w:rsidRPr="000C0205">
              <w:rPr>
                <w:rFonts w:hint="eastAsia"/>
                <w:sz w:val="24"/>
              </w:rPr>
              <w:t>汞以及汞</w:t>
            </w:r>
            <w:proofErr w:type="gramEnd"/>
            <w:r w:rsidRPr="000C0205">
              <w:rPr>
                <w:rFonts w:hint="eastAsia"/>
                <w:sz w:val="24"/>
              </w:rPr>
              <w:t>化合物</w:t>
            </w:r>
            <w:r>
              <w:rPr>
                <w:rFonts w:hint="eastAsia"/>
                <w:sz w:val="24"/>
              </w:rPr>
              <w:t>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Default="00010C8F" w:rsidP="00CA7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9748A">
              <w:rPr>
                <w:rFonts w:hint="eastAsia"/>
                <w:sz w:val="24"/>
              </w:rPr>
              <w:t>6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A31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C0205">
              <w:rPr>
                <w:rFonts w:hint="eastAsia"/>
                <w:sz w:val="24"/>
              </w:rPr>
              <w:t>六价铬化合物</w:t>
            </w:r>
            <w:r w:rsidRPr="000C0205"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 w:rsidRPr="000C0205">
              <w:rPr>
                <w:rFonts w:hint="eastAsia"/>
                <w:sz w:val="24"/>
              </w:rPr>
              <w:t>1000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Default="00010C8F" w:rsidP="00CA7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9748A">
              <w:rPr>
                <w:rFonts w:hint="eastAsia"/>
                <w:sz w:val="24"/>
              </w:rPr>
              <w:t>7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A31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C0205">
              <w:rPr>
                <w:rFonts w:hint="eastAsia"/>
                <w:sz w:val="24"/>
              </w:rPr>
              <w:t>多溴联苯</w:t>
            </w:r>
            <w:r w:rsidRPr="000C0205">
              <w:rPr>
                <w:rFonts w:hint="eastAsia"/>
                <w:sz w:val="24"/>
              </w:rPr>
              <w:t xml:space="preserve"> PBB</w:t>
            </w:r>
            <w:r>
              <w:rPr>
                <w:rFonts w:hint="eastAsia"/>
                <w:sz w:val="24"/>
              </w:rPr>
              <w:t>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 w:rsidRPr="000C0205">
              <w:rPr>
                <w:rFonts w:hint="eastAsia"/>
                <w:sz w:val="24"/>
              </w:rPr>
              <w:t>1000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Default="00010C8F" w:rsidP="00CA7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9748A">
              <w:rPr>
                <w:rFonts w:hint="eastAsia"/>
                <w:sz w:val="24"/>
              </w:rPr>
              <w:t>8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A31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C0205">
              <w:rPr>
                <w:rFonts w:hint="eastAsia"/>
                <w:sz w:val="24"/>
              </w:rPr>
              <w:t>多溴二苯醚</w:t>
            </w:r>
            <w:r w:rsidRPr="000C0205">
              <w:rPr>
                <w:rFonts w:hint="eastAsia"/>
                <w:sz w:val="24"/>
              </w:rPr>
              <w:t xml:space="preserve"> PBDE</w:t>
            </w:r>
            <w:r>
              <w:rPr>
                <w:rFonts w:hint="eastAsia"/>
                <w:sz w:val="24"/>
              </w:rPr>
              <w:t>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 w:rsidRPr="000C0205">
              <w:rPr>
                <w:rFonts w:hint="eastAsia"/>
                <w:sz w:val="24"/>
              </w:rPr>
              <w:t>1000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Default="00010C8F" w:rsidP="00CA7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9748A">
              <w:rPr>
                <w:rFonts w:hint="eastAsia"/>
                <w:sz w:val="24"/>
              </w:rPr>
              <w:t>9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A31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C0205">
              <w:rPr>
                <w:rFonts w:hint="eastAsia"/>
                <w:sz w:val="24"/>
              </w:rPr>
              <w:t>邻苯二甲酸</w:t>
            </w:r>
            <w:r w:rsidRPr="000C0205">
              <w:rPr>
                <w:rFonts w:hint="eastAsia"/>
                <w:sz w:val="24"/>
              </w:rPr>
              <w:t>(2-</w:t>
            </w:r>
            <w:r w:rsidRPr="000C0205">
              <w:rPr>
                <w:rFonts w:hint="eastAsia"/>
                <w:sz w:val="24"/>
              </w:rPr>
              <w:t>乙</w:t>
            </w:r>
            <w:proofErr w:type="gramStart"/>
            <w:r w:rsidRPr="000C0205">
              <w:rPr>
                <w:rFonts w:hint="eastAsia"/>
                <w:sz w:val="24"/>
              </w:rPr>
              <w:t>基己基</w:t>
            </w:r>
            <w:proofErr w:type="gramEnd"/>
            <w:r w:rsidRPr="000C0205">
              <w:rPr>
                <w:rFonts w:hint="eastAsia"/>
                <w:sz w:val="24"/>
              </w:rPr>
              <w:t>酯</w:t>
            </w:r>
            <w:r w:rsidRPr="000C0205">
              <w:rPr>
                <w:rFonts w:hint="eastAsia"/>
                <w:sz w:val="24"/>
              </w:rPr>
              <w:t>)</w:t>
            </w:r>
            <w:r w:rsidRPr="000C0205">
              <w:rPr>
                <w:rFonts w:hint="eastAsia"/>
                <w:sz w:val="24"/>
              </w:rPr>
              <w:t>（</w:t>
            </w:r>
            <w:r w:rsidRPr="000C0205">
              <w:rPr>
                <w:rFonts w:hint="eastAsia"/>
                <w:sz w:val="24"/>
              </w:rPr>
              <w:t>DEHP</w:t>
            </w:r>
            <w:r w:rsidRPr="000C020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 w:rsidRPr="000C0205">
              <w:rPr>
                <w:rFonts w:hint="eastAsia"/>
                <w:sz w:val="24"/>
              </w:rPr>
              <w:t>1000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Default="00D9748A" w:rsidP="00CA7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A31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C0205">
              <w:rPr>
                <w:rFonts w:hint="eastAsia"/>
                <w:sz w:val="24"/>
              </w:rPr>
              <w:t>邻苯二甲酸二丁酯</w:t>
            </w:r>
            <w:r w:rsidRPr="000C0205">
              <w:rPr>
                <w:rFonts w:hint="eastAsia"/>
                <w:sz w:val="24"/>
              </w:rPr>
              <w:t>(DBP)</w:t>
            </w:r>
            <w:r>
              <w:rPr>
                <w:rFonts w:hint="eastAsia"/>
                <w:sz w:val="24"/>
              </w:rPr>
              <w:t xml:space="preserve"> 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 w:rsidRPr="000C0205">
              <w:rPr>
                <w:rFonts w:hint="eastAsia"/>
                <w:sz w:val="24"/>
              </w:rPr>
              <w:t>1000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Default="00D9748A" w:rsidP="00136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A31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C0205">
              <w:rPr>
                <w:rFonts w:hint="eastAsia"/>
                <w:sz w:val="24"/>
              </w:rPr>
              <w:t>邻苯二甲酸丁</w:t>
            </w:r>
            <w:proofErr w:type="gramStart"/>
            <w:r w:rsidRPr="000C0205">
              <w:rPr>
                <w:rFonts w:hint="eastAsia"/>
                <w:sz w:val="24"/>
              </w:rPr>
              <w:t>苄</w:t>
            </w:r>
            <w:proofErr w:type="gramEnd"/>
            <w:r w:rsidRPr="000C0205">
              <w:rPr>
                <w:rFonts w:hint="eastAsia"/>
                <w:sz w:val="24"/>
              </w:rPr>
              <w:t>酯</w:t>
            </w:r>
            <w:r w:rsidRPr="000C0205">
              <w:rPr>
                <w:rFonts w:hint="eastAsia"/>
                <w:sz w:val="24"/>
              </w:rPr>
              <w:t>(BBP)</w:t>
            </w:r>
            <w:r>
              <w:rPr>
                <w:rFonts w:hint="eastAsia"/>
                <w:sz w:val="24"/>
              </w:rPr>
              <w:t xml:space="preserve"> 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 w:rsidRPr="000C0205">
              <w:rPr>
                <w:rFonts w:hint="eastAsia"/>
                <w:sz w:val="24"/>
              </w:rPr>
              <w:t>1000</w:t>
            </w:r>
          </w:p>
        </w:tc>
      </w:tr>
      <w:tr w:rsidR="006B22BB" w:rsidTr="00184D0F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Default="00010C8F" w:rsidP="00CA7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D9748A">
              <w:rPr>
                <w:rFonts w:hint="eastAsia"/>
                <w:sz w:val="24"/>
              </w:rPr>
              <w:t>2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1" w:rsidRPr="000C0205" w:rsidRDefault="00681DE0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C0205">
              <w:rPr>
                <w:rFonts w:hint="eastAsia"/>
                <w:sz w:val="24"/>
              </w:rPr>
              <w:t>邻苯二甲酸二异丁酯</w:t>
            </w:r>
            <w:r w:rsidRPr="000C0205">
              <w:rPr>
                <w:rFonts w:hint="eastAsia"/>
                <w:sz w:val="24"/>
              </w:rPr>
              <w:t>(DIBP)</w:t>
            </w:r>
            <w:r>
              <w:rPr>
                <w:rFonts w:hint="eastAsia"/>
                <w:sz w:val="24"/>
              </w:rPr>
              <w:t xml:space="preserve"> (</w:t>
            </w:r>
            <w:r w:rsidRPr="009A6F6F">
              <w:rPr>
                <w:rFonts w:hint="eastAsia"/>
                <w:sz w:val="24"/>
              </w:rPr>
              <w:t>mg/kg)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1" w:rsidRPr="000C0205" w:rsidRDefault="00010C8F" w:rsidP="0013606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6F6F">
              <w:rPr>
                <w:sz w:val="24"/>
              </w:rPr>
              <w:t>≤</w:t>
            </w:r>
            <w:r w:rsidRPr="000C0205">
              <w:rPr>
                <w:rFonts w:hint="eastAsia"/>
                <w:sz w:val="24"/>
              </w:rPr>
              <w:t>1000</w:t>
            </w:r>
          </w:p>
        </w:tc>
      </w:tr>
      <w:tr w:rsidR="006B22BB" w:rsidTr="000E3A31">
        <w:trPr>
          <w:trHeight w:val="414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center"/>
              <w:rPr>
                <w:b/>
                <w:bCs/>
                <w:sz w:val="24"/>
              </w:rPr>
            </w:pPr>
            <w:r w:rsidRPr="006D673E">
              <w:rPr>
                <w:b/>
                <w:bCs/>
                <w:sz w:val="24"/>
              </w:rPr>
              <w:t>检验工具</w:t>
            </w:r>
            <w:r w:rsidRPr="006D673E">
              <w:rPr>
                <w:b/>
                <w:bCs/>
                <w:sz w:val="24"/>
              </w:rPr>
              <w:t>/</w:t>
            </w:r>
            <w:r w:rsidRPr="006D673E">
              <w:rPr>
                <w:b/>
                <w:bCs/>
                <w:sz w:val="24"/>
              </w:rPr>
              <w:t>仪器</w:t>
            </w:r>
            <w:r w:rsidRPr="006D673E">
              <w:rPr>
                <w:b/>
                <w:bCs/>
                <w:sz w:val="24"/>
              </w:rPr>
              <w:t>/</w:t>
            </w:r>
            <w:r w:rsidRPr="006D673E">
              <w:rPr>
                <w:b/>
                <w:bCs/>
                <w:sz w:val="24"/>
              </w:rPr>
              <w:t>仪表</w:t>
            </w:r>
          </w:p>
        </w:tc>
      </w:tr>
      <w:tr w:rsidR="006B22BB" w:rsidTr="000E3A31">
        <w:trPr>
          <w:trHeight w:val="15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检验工具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手电钻</w:t>
            </w:r>
          </w:p>
          <w:p w:rsidR="00B61E3A" w:rsidRPr="000E0D9E" w:rsidRDefault="00010C8F" w:rsidP="00136069">
            <w:pPr>
              <w:rPr>
                <w:rFonts w:eastAsiaTheme="minorEastAsia"/>
                <w:kern w:val="0"/>
                <w:sz w:val="24"/>
                <w:szCs w:val="38"/>
              </w:rPr>
            </w:pPr>
            <w:r w:rsidRPr="000E0D9E">
              <w:rPr>
                <w:rFonts w:eastAsiaTheme="minorEastAsia"/>
                <w:kern w:val="0"/>
                <w:sz w:val="24"/>
                <w:szCs w:val="38"/>
              </w:rPr>
              <w:t>锥形瓶</w:t>
            </w:r>
          </w:p>
          <w:p w:rsidR="00B61E3A" w:rsidRPr="000E0D9E" w:rsidRDefault="00010C8F" w:rsidP="00136069">
            <w:pPr>
              <w:rPr>
                <w:rFonts w:eastAsiaTheme="minorEastAsia"/>
                <w:kern w:val="0"/>
                <w:sz w:val="24"/>
                <w:szCs w:val="38"/>
              </w:rPr>
            </w:pPr>
            <w:r w:rsidRPr="000E0D9E">
              <w:rPr>
                <w:rFonts w:eastAsiaTheme="minorEastAsia"/>
                <w:kern w:val="0"/>
                <w:sz w:val="24"/>
                <w:szCs w:val="38"/>
              </w:rPr>
              <w:t>漏斗</w:t>
            </w:r>
          </w:p>
          <w:p w:rsidR="00B61E3A" w:rsidRDefault="00010C8F" w:rsidP="00136069">
            <w:pPr>
              <w:rPr>
                <w:rFonts w:eastAsiaTheme="minorEastAsia"/>
                <w:kern w:val="0"/>
                <w:sz w:val="24"/>
                <w:szCs w:val="38"/>
              </w:rPr>
            </w:pPr>
            <w:r w:rsidRPr="000E0D9E">
              <w:rPr>
                <w:rFonts w:eastAsiaTheme="minorEastAsia"/>
                <w:kern w:val="0"/>
                <w:sz w:val="24"/>
                <w:szCs w:val="38"/>
              </w:rPr>
              <w:t>50mL</w:t>
            </w:r>
            <w:r w:rsidRPr="000E0D9E">
              <w:rPr>
                <w:rFonts w:eastAsiaTheme="minorEastAsia"/>
                <w:kern w:val="0"/>
                <w:sz w:val="24"/>
                <w:szCs w:val="38"/>
              </w:rPr>
              <w:t>容量瓶</w:t>
            </w:r>
          </w:p>
          <w:p w:rsidR="00B61E3A" w:rsidRPr="006D673E" w:rsidRDefault="00010C8F" w:rsidP="00136069">
            <w:pPr>
              <w:rPr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  <w:szCs w:val="38"/>
              </w:rPr>
              <w:t>10</w:t>
            </w:r>
            <w:r w:rsidRPr="000E0D9E">
              <w:rPr>
                <w:rFonts w:eastAsiaTheme="minorEastAsia"/>
                <w:kern w:val="0"/>
                <w:sz w:val="24"/>
                <w:szCs w:val="38"/>
              </w:rPr>
              <w:t>0mL</w:t>
            </w:r>
            <w:r w:rsidRPr="000E0D9E">
              <w:rPr>
                <w:rFonts w:eastAsiaTheme="minorEastAsia"/>
                <w:kern w:val="0"/>
                <w:sz w:val="24"/>
                <w:szCs w:val="38"/>
              </w:rPr>
              <w:t>容量瓶</w:t>
            </w:r>
          </w:p>
        </w:tc>
      </w:tr>
      <w:tr w:rsidR="006B22BB" w:rsidTr="000E3A31">
        <w:trPr>
          <w:trHeight w:val="30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 w:rsidRPr="006D673E">
              <w:rPr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检验仪器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Default="00010C8F" w:rsidP="00136069">
            <w:pPr>
              <w:rPr>
                <w:sz w:val="24"/>
              </w:rPr>
            </w:pPr>
            <w:r w:rsidRPr="006D673E">
              <w:rPr>
                <w:sz w:val="24"/>
              </w:rPr>
              <w:t>ARL3460</w:t>
            </w:r>
            <w:r w:rsidRPr="006D673E">
              <w:rPr>
                <w:sz w:val="24"/>
              </w:rPr>
              <w:t>直读光谱仪</w:t>
            </w:r>
          </w:p>
          <w:p w:rsidR="004C32E0" w:rsidRPr="009074D1" w:rsidRDefault="00010C8F" w:rsidP="00136069">
            <w:pPr>
              <w:rPr>
                <w:sz w:val="24"/>
              </w:rPr>
            </w:pPr>
            <w:r w:rsidRPr="009074D1">
              <w:rPr>
                <w:rFonts w:hint="eastAsia"/>
                <w:sz w:val="24"/>
              </w:rPr>
              <w:t>马弗炉</w:t>
            </w:r>
          </w:p>
          <w:p w:rsidR="004C32E0" w:rsidRPr="009074D1" w:rsidRDefault="00010C8F" w:rsidP="00136069">
            <w:pPr>
              <w:rPr>
                <w:sz w:val="24"/>
              </w:rPr>
            </w:pPr>
            <w:r w:rsidRPr="009074D1">
              <w:rPr>
                <w:rFonts w:hint="eastAsia"/>
                <w:sz w:val="24"/>
              </w:rPr>
              <w:t>恒温干燥箱</w:t>
            </w:r>
          </w:p>
          <w:p w:rsidR="004C32E0" w:rsidRPr="009074D1" w:rsidRDefault="00010C8F" w:rsidP="00136069">
            <w:pPr>
              <w:rPr>
                <w:sz w:val="24"/>
              </w:rPr>
            </w:pPr>
            <w:r w:rsidRPr="009074D1">
              <w:rPr>
                <w:rFonts w:hint="eastAsia"/>
                <w:sz w:val="24"/>
              </w:rPr>
              <w:t>分析天平（</w:t>
            </w:r>
            <w:r w:rsidRPr="009074D1">
              <w:rPr>
                <w:rFonts w:hint="eastAsia"/>
                <w:sz w:val="24"/>
              </w:rPr>
              <w:t>0.0001g</w:t>
            </w:r>
            <w:r w:rsidRPr="009074D1">
              <w:rPr>
                <w:rFonts w:hint="eastAsia"/>
                <w:sz w:val="24"/>
              </w:rPr>
              <w:t>）</w:t>
            </w:r>
          </w:p>
          <w:p w:rsidR="004C32E0" w:rsidRPr="009074D1" w:rsidRDefault="00010C8F" w:rsidP="00136069">
            <w:pPr>
              <w:rPr>
                <w:sz w:val="24"/>
              </w:rPr>
            </w:pPr>
            <w:r w:rsidRPr="009074D1">
              <w:rPr>
                <w:rFonts w:hint="eastAsia"/>
                <w:sz w:val="24"/>
              </w:rPr>
              <w:lastRenderedPageBreak/>
              <w:t>微波消解仪</w:t>
            </w:r>
          </w:p>
          <w:p w:rsidR="004C32E0" w:rsidRPr="009074D1" w:rsidRDefault="00010C8F" w:rsidP="00136069">
            <w:pPr>
              <w:rPr>
                <w:sz w:val="24"/>
              </w:rPr>
            </w:pPr>
            <w:r w:rsidRPr="009074D1">
              <w:rPr>
                <w:rFonts w:hint="eastAsia"/>
                <w:sz w:val="24"/>
              </w:rPr>
              <w:t>723N</w:t>
            </w:r>
            <w:r w:rsidRPr="009074D1">
              <w:rPr>
                <w:rFonts w:hint="eastAsia"/>
                <w:sz w:val="24"/>
              </w:rPr>
              <w:t>型可见分光光度计</w:t>
            </w:r>
          </w:p>
          <w:p w:rsidR="006C69DE" w:rsidRPr="006D673E" w:rsidRDefault="00010C8F" w:rsidP="00136069">
            <w:pPr>
              <w:rPr>
                <w:sz w:val="24"/>
              </w:rPr>
            </w:pPr>
            <w:r w:rsidRPr="009074D1">
              <w:rPr>
                <w:rFonts w:hint="eastAsia"/>
                <w:sz w:val="24"/>
              </w:rPr>
              <w:t>全频直读电感耦合等离子体原子发射光谱仪（</w:t>
            </w:r>
            <w:r w:rsidRPr="009074D1">
              <w:rPr>
                <w:rFonts w:hint="eastAsia"/>
                <w:sz w:val="24"/>
              </w:rPr>
              <w:t>ICP</w:t>
            </w:r>
            <w:r w:rsidRPr="009074D1">
              <w:rPr>
                <w:rFonts w:hint="eastAsia"/>
                <w:sz w:val="24"/>
              </w:rPr>
              <w:t>）</w:t>
            </w:r>
          </w:p>
        </w:tc>
      </w:tr>
      <w:tr w:rsidR="006B22BB" w:rsidTr="000E3A31">
        <w:trPr>
          <w:trHeight w:val="414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center"/>
              <w:rPr>
                <w:b/>
                <w:bCs/>
                <w:sz w:val="24"/>
              </w:rPr>
            </w:pPr>
            <w:r w:rsidRPr="006D673E">
              <w:rPr>
                <w:b/>
                <w:bCs/>
                <w:sz w:val="24"/>
              </w:rPr>
              <w:lastRenderedPageBreak/>
              <w:t>检</w:t>
            </w:r>
            <w:r w:rsidRPr="006D673E">
              <w:rPr>
                <w:b/>
                <w:bCs/>
                <w:sz w:val="24"/>
              </w:rPr>
              <w:t xml:space="preserve">   </w:t>
            </w:r>
            <w:proofErr w:type="gramStart"/>
            <w:r w:rsidRPr="006D673E">
              <w:rPr>
                <w:b/>
                <w:bCs/>
                <w:sz w:val="24"/>
              </w:rPr>
              <w:t>验</w:t>
            </w:r>
            <w:proofErr w:type="gramEnd"/>
            <w:r w:rsidRPr="006D673E">
              <w:rPr>
                <w:b/>
                <w:bCs/>
                <w:sz w:val="24"/>
              </w:rPr>
              <w:t xml:space="preserve">   </w:t>
            </w:r>
            <w:r w:rsidRPr="006D673E">
              <w:rPr>
                <w:b/>
                <w:bCs/>
                <w:sz w:val="24"/>
              </w:rPr>
              <w:t>方</w:t>
            </w:r>
            <w:r w:rsidRPr="006D673E">
              <w:rPr>
                <w:b/>
                <w:bCs/>
                <w:sz w:val="24"/>
              </w:rPr>
              <w:t xml:space="preserve">   </w:t>
            </w:r>
            <w:r w:rsidRPr="006D673E">
              <w:rPr>
                <w:b/>
                <w:bCs/>
                <w:sz w:val="24"/>
              </w:rPr>
              <w:t>法</w:t>
            </w:r>
          </w:p>
        </w:tc>
      </w:tr>
      <w:tr w:rsidR="006B22BB" w:rsidTr="000E3A31">
        <w:trPr>
          <w:trHeight w:val="34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jc w:val="left"/>
              <w:rPr>
                <w:sz w:val="24"/>
              </w:rPr>
            </w:pPr>
            <w:r w:rsidRPr="006D673E">
              <w:rPr>
                <w:sz w:val="24"/>
              </w:rPr>
              <w:t>含量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DE" w:rsidRPr="006D673E" w:rsidRDefault="00010C8F" w:rsidP="00136069">
            <w:pPr>
              <w:rPr>
                <w:sz w:val="24"/>
              </w:rPr>
            </w:pPr>
            <w:r w:rsidRPr="00430C6F">
              <w:rPr>
                <w:sz w:val="24"/>
              </w:rPr>
              <w:t>将样品放在光谱仪测试台上进行光谱分析测试</w:t>
            </w:r>
          </w:p>
        </w:tc>
      </w:tr>
      <w:tr w:rsidR="006B22BB" w:rsidTr="000E3A31">
        <w:trPr>
          <w:trHeight w:val="347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FD" w:rsidRPr="00430C6F" w:rsidRDefault="00010C8F" w:rsidP="00136069">
            <w:pPr>
              <w:jc w:val="left"/>
              <w:rPr>
                <w:sz w:val="24"/>
              </w:rPr>
            </w:pPr>
            <w:r w:rsidRPr="00430C6F">
              <w:rPr>
                <w:sz w:val="24"/>
              </w:rPr>
              <w:t>备注：</w:t>
            </w:r>
            <w:r w:rsidRPr="00430C6F">
              <w:rPr>
                <w:sz w:val="24"/>
              </w:rPr>
              <w:t>1.</w:t>
            </w:r>
            <w:r w:rsidRPr="00430C6F">
              <w:rPr>
                <w:sz w:val="24"/>
              </w:rPr>
              <w:t>样品要求：直径</w:t>
            </w:r>
            <w:r w:rsidRPr="00430C6F">
              <w:rPr>
                <w:sz w:val="24"/>
              </w:rPr>
              <w:t xml:space="preserve">30mm </w:t>
            </w:r>
            <w:r w:rsidRPr="00430C6F">
              <w:rPr>
                <w:sz w:val="24"/>
              </w:rPr>
              <w:t>高</w:t>
            </w:r>
            <w:r>
              <w:rPr>
                <w:sz w:val="24"/>
              </w:rPr>
              <w:t>20mm</w:t>
            </w:r>
            <w:r w:rsidRPr="00430C6F">
              <w:rPr>
                <w:sz w:val="24"/>
              </w:rPr>
              <w:t>；</w:t>
            </w:r>
            <w:proofErr w:type="gramStart"/>
            <w:r w:rsidRPr="00430C6F">
              <w:rPr>
                <w:sz w:val="24"/>
              </w:rPr>
              <w:t>检测面</w:t>
            </w:r>
            <w:proofErr w:type="gramEnd"/>
            <w:r w:rsidRPr="00430C6F">
              <w:rPr>
                <w:sz w:val="24"/>
              </w:rPr>
              <w:t>光滑平整无氧化层。</w:t>
            </w:r>
          </w:p>
          <w:p w:rsidR="00F312FD" w:rsidRPr="00430C6F" w:rsidRDefault="00010C8F" w:rsidP="00136069">
            <w:pPr>
              <w:ind w:firstLineChars="300" w:firstLine="720"/>
              <w:rPr>
                <w:sz w:val="24"/>
              </w:rPr>
            </w:pPr>
            <w:r w:rsidRPr="00430C6F">
              <w:rPr>
                <w:sz w:val="24"/>
              </w:rPr>
              <w:t>2.</w:t>
            </w:r>
            <w:r w:rsidRPr="00430C6F">
              <w:rPr>
                <w:sz w:val="24"/>
              </w:rPr>
              <w:t>将检测结果根据四舍五入修约成小数点后面</w:t>
            </w:r>
            <w:r w:rsidRPr="00430C6F">
              <w:rPr>
                <w:sz w:val="24"/>
              </w:rPr>
              <w:t>4</w:t>
            </w:r>
            <w:r>
              <w:rPr>
                <w:sz w:val="24"/>
              </w:rPr>
              <w:t>位有效数字输出报</w:t>
            </w:r>
            <w:r>
              <w:rPr>
                <w:rFonts w:hint="eastAsia"/>
                <w:sz w:val="24"/>
              </w:rPr>
              <w:t>告。</w:t>
            </w:r>
          </w:p>
        </w:tc>
      </w:tr>
      <w:tr w:rsidR="006B22BB" w:rsidTr="000E3A31">
        <w:trPr>
          <w:trHeight w:val="34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FD" w:rsidRPr="000E0D9E" w:rsidRDefault="00010C8F" w:rsidP="00136069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FD" w:rsidRPr="000E0D9E" w:rsidRDefault="00010C8F" w:rsidP="00136069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镉、汞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FD" w:rsidRPr="000E0D9E" w:rsidRDefault="00010C8F" w:rsidP="00136069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 w:rsidRPr="00DC6A5B">
              <w:rPr>
                <w:rFonts w:hint="eastAsia"/>
                <w:sz w:val="24"/>
              </w:rPr>
              <w:t>《</w:t>
            </w:r>
            <w:proofErr w:type="spellStart"/>
            <w:r w:rsidRPr="00DC6A5B">
              <w:rPr>
                <w:rFonts w:hint="eastAsia"/>
                <w:sz w:val="24"/>
              </w:rPr>
              <w:t>R</w:t>
            </w:r>
            <w:r w:rsidRPr="00DC6A5B">
              <w:rPr>
                <w:sz w:val="24"/>
              </w:rPr>
              <w:t>oHS</w:t>
            </w:r>
            <w:proofErr w:type="spellEnd"/>
            <w:r w:rsidRPr="00DC6A5B">
              <w:rPr>
                <w:rFonts w:hint="eastAsia"/>
                <w:sz w:val="24"/>
              </w:rPr>
              <w:t>中</w:t>
            </w:r>
            <w:r w:rsidRPr="00DC6A5B">
              <w:rPr>
                <w:sz w:val="24"/>
              </w:rPr>
              <w:t>镉、</w:t>
            </w:r>
            <w:r w:rsidRPr="00DC6A5B">
              <w:rPr>
                <w:rFonts w:hint="eastAsia"/>
                <w:sz w:val="24"/>
              </w:rPr>
              <w:t>汞、</w:t>
            </w:r>
            <w:r w:rsidRPr="00DC6A5B">
              <w:rPr>
                <w:sz w:val="24"/>
              </w:rPr>
              <w:t>铅重金属</w:t>
            </w:r>
            <w:r w:rsidRPr="00DC6A5B">
              <w:rPr>
                <w:rFonts w:hint="eastAsia"/>
                <w:sz w:val="24"/>
              </w:rPr>
              <w:t>检测及管控</w:t>
            </w:r>
            <w:r w:rsidRPr="00DC6A5B">
              <w:rPr>
                <w:sz w:val="24"/>
              </w:rPr>
              <w:t>标准</w:t>
            </w:r>
            <w:r w:rsidRPr="00DC6A5B">
              <w:rPr>
                <w:rFonts w:hint="eastAsia"/>
                <w:sz w:val="24"/>
              </w:rPr>
              <w:t>》</w:t>
            </w:r>
          </w:p>
        </w:tc>
      </w:tr>
      <w:tr w:rsidR="006B22BB" w:rsidTr="000E3A31">
        <w:trPr>
          <w:trHeight w:val="34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FD" w:rsidRPr="00B645E0" w:rsidRDefault="00010C8F" w:rsidP="00136069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FD" w:rsidRPr="000E0D9E" w:rsidRDefault="00010C8F" w:rsidP="00136069">
            <w:pPr>
              <w:rPr>
                <w:rFonts w:eastAsiaTheme="minorEastAsia"/>
                <w:sz w:val="24"/>
              </w:rPr>
            </w:pPr>
            <w:proofErr w:type="spellStart"/>
            <w:r w:rsidRPr="00DC6A5B">
              <w:rPr>
                <w:rFonts w:hint="eastAsia"/>
                <w:sz w:val="24"/>
              </w:rPr>
              <w:t>R</w:t>
            </w:r>
            <w:r w:rsidRPr="00DC6A5B">
              <w:rPr>
                <w:sz w:val="24"/>
              </w:rPr>
              <w:t>oHS</w:t>
            </w:r>
            <w:proofErr w:type="spellEnd"/>
            <w:r w:rsidRPr="0069437D">
              <w:rPr>
                <w:rFonts w:eastAsiaTheme="minorEastAsia" w:hint="eastAsia"/>
                <w:sz w:val="24"/>
              </w:rPr>
              <w:t>规定的其他几项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FD" w:rsidRPr="000E0D9E" w:rsidRDefault="00010C8F" w:rsidP="00136069">
            <w:pPr>
              <w:rPr>
                <w:rFonts w:eastAsiaTheme="minorEastAsia"/>
                <w:sz w:val="24"/>
              </w:rPr>
            </w:pPr>
            <w:r w:rsidRPr="007D074A">
              <w:rPr>
                <w:rFonts w:hint="eastAsia"/>
                <w:sz w:val="24"/>
              </w:rPr>
              <w:t>由供方提供检测报告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周期性送检第三方检测报告</w:t>
            </w:r>
          </w:p>
        </w:tc>
      </w:tr>
    </w:tbl>
    <w:p w:rsidR="00F312FD" w:rsidRPr="00E93492" w:rsidRDefault="00681DE0" w:rsidP="00AF1A1F">
      <w:pPr>
        <w:spacing w:line="360" w:lineRule="auto"/>
        <w:rPr>
          <w:sz w:val="24"/>
        </w:rPr>
      </w:pPr>
    </w:p>
    <w:p w:rsidR="003C500C" w:rsidRPr="006D673E" w:rsidRDefault="00681DE0" w:rsidP="00136069"/>
    <w:sectPr w:rsidR="003C500C" w:rsidRPr="006D673E" w:rsidSect="008457CD">
      <w:headerReference w:type="default" r:id="rId8"/>
      <w:footerReference w:type="default" r:id="rId9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E0" w:rsidRDefault="00681DE0">
      <w:r>
        <w:separator/>
      </w:r>
    </w:p>
  </w:endnote>
  <w:endnote w:type="continuationSeparator" w:id="0">
    <w:p w:rsidR="00681DE0" w:rsidRDefault="0068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F6" w:rsidRDefault="00681DE0">
    <w:pPr>
      <w:pStyle w:val="a4"/>
    </w:pPr>
  </w:p>
  <w:p w:rsidR="00ED17F6" w:rsidRDefault="00681DE0">
    <w:pPr>
      <w:pStyle w:val="a4"/>
    </w:pPr>
  </w:p>
  <w:p w:rsidR="00ED17F6" w:rsidRDefault="00681DE0">
    <w:pPr>
      <w:pStyle w:val="a4"/>
    </w:pPr>
  </w:p>
  <w:p w:rsidR="00ED17F6" w:rsidRDefault="00681DE0">
    <w:pPr>
      <w:pStyle w:val="a4"/>
    </w:pPr>
  </w:p>
  <w:p w:rsidR="00ED17F6" w:rsidRDefault="00681DE0">
    <w:pPr>
      <w:pStyle w:val="a4"/>
    </w:pPr>
  </w:p>
  <w:p w:rsidR="00ED17F6" w:rsidRDefault="00681DE0">
    <w:pPr>
      <w:pStyle w:val="a4"/>
    </w:pPr>
  </w:p>
  <w:p w:rsidR="00ED17F6" w:rsidRDefault="00681D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E0" w:rsidRDefault="00681DE0">
      <w:r>
        <w:separator/>
      </w:r>
    </w:p>
  </w:footnote>
  <w:footnote w:type="continuationSeparator" w:id="0">
    <w:p w:rsidR="00681DE0" w:rsidRDefault="0068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F6" w:rsidRDefault="00681DE0" w:rsidP="00ED17F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3073" type="#_x0000_t202" style="position:absolute;left:0;text-align:left;margin-left:0;margin-top:0;width:560.35pt;height:775pt;z-index:251658240;visibility:visible;mso-wrap-style:square;mso-width-percent:0;mso-height-percent:0;mso-wrap-distance-left:9pt;mso-wrap-distance-top:0;mso-wrap-distance-right:9pt;mso-wrap-distance-bottom:0;mso-position-horizontal:center;mso-width-percent:0;mso-height-percent:0;mso-width-relative:margin;mso-height-relative:margin;v-text-anchor:top" filled="f" stroked="f">
          <v:textbox>
            <w:txbxContent>
              <w:tbl>
                <w:tblPr>
                  <w:tblStyle w:val="a6"/>
                  <w:tblW w:w="10596" w:type="dxa"/>
                  <w:jc w:val="center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single" w:sz="6" w:space="0" w:color="auto"/>
                    <w:insideV w:val="single" w:sz="6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124"/>
                  <w:gridCol w:w="369"/>
                  <w:gridCol w:w="674"/>
                  <w:gridCol w:w="102"/>
                  <w:gridCol w:w="358"/>
                  <w:gridCol w:w="1003"/>
                  <w:gridCol w:w="873"/>
                  <w:gridCol w:w="739"/>
                  <w:gridCol w:w="406"/>
                  <w:gridCol w:w="51"/>
                  <w:gridCol w:w="1104"/>
                  <w:gridCol w:w="263"/>
                  <w:gridCol w:w="1111"/>
                  <w:gridCol w:w="1146"/>
                  <w:gridCol w:w="1273"/>
                </w:tblGrid>
                <w:tr w:rsidR="006B22BB" w:rsidTr="00875606">
                  <w:trPr>
                    <w:trHeight w:val="567"/>
                    <w:jc w:val="center"/>
                  </w:trPr>
                  <w:tc>
                    <w:tcPr>
                      <w:tcW w:w="2167" w:type="dxa"/>
                      <w:gridSpan w:val="3"/>
                      <w:vAlign w:val="center"/>
                    </w:tcPr>
                    <w:p w:rsidR="00ED17F6" w:rsidRPr="008310E8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文件名称</w:t>
                      </w:r>
                    </w:p>
                  </w:tc>
                  <w:tc>
                    <w:tcPr>
                      <w:tcW w:w="3075" w:type="dxa"/>
                      <w:gridSpan w:val="5"/>
                      <w:vAlign w:val="center"/>
                    </w:tcPr>
                    <w:p w:rsidR="00ED17F6" w:rsidRPr="008310E8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铅锭</w:t>
                      </w:r>
                    </w:p>
                  </w:tc>
                  <w:tc>
                    <w:tcPr>
                      <w:tcW w:w="1561" w:type="dxa"/>
                      <w:gridSpan w:val="3"/>
                      <w:vAlign w:val="center"/>
                    </w:tcPr>
                    <w:p w:rsidR="00ED17F6" w:rsidRPr="008310E8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文件编号</w:t>
                      </w:r>
                    </w:p>
                  </w:tc>
                  <w:tc>
                    <w:tcPr>
                      <w:tcW w:w="3793" w:type="dxa"/>
                      <w:gridSpan w:val="4"/>
                      <w:vAlign w:val="center"/>
                    </w:tcPr>
                    <w:p w:rsidR="00ED17F6" w:rsidRPr="000C07EE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07EE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</w:rPr>
                        <w:t>0600000151</w:t>
                      </w:r>
                    </w:p>
                  </w:tc>
                </w:tr>
                <w:tr w:rsidR="006B22BB" w:rsidTr="00875606">
                  <w:trPr>
                    <w:trHeight w:val="567"/>
                    <w:jc w:val="center"/>
                  </w:trPr>
                  <w:tc>
                    <w:tcPr>
                      <w:tcW w:w="2167" w:type="dxa"/>
                      <w:gridSpan w:val="3"/>
                      <w:vMerge w:val="restart"/>
                      <w:vAlign w:val="center"/>
                    </w:tcPr>
                    <w:p w:rsidR="00ED17F6" w:rsidRPr="008310E8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适用范围</w:t>
                      </w:r>
                    </w:p>
                  </w:tc>
                  <w:tc>
                    <w:tcPr>
                      <w:tcW w:w="3075" w:type="dxa"/>
                      <w:gridSpan w:val="5"/>
                      <w:vMerge w:val="restart"/>
                      <w:vAlign w:val="center"/>
                    </w:tcPr>
                    <w:p w:rsidR="00ED17F6" w:rsidRPr="008310E8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铅锭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</w:rPr>
                        <w:t>采购物资检验</w:t>
                      </w:r>
                    </w:p>
                  </w:tc>
                  <w:tc>
                    <w:tcPr>
                      <w:tcW w:w="1561" w:type="dxa"/>
                      <w:gridSpan w:val="3"/>
                      <w:vAlign w:val="center"/>
                    </w:tcPr>
                    <w:p w:rsidR="00ED17F6" w:rsidRPr="008310E8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修改状态</w:t>
                      </w:r>
                    </w:p>
                  </w:tc>
                  <w:tc>
                    <w:tcPr>
                      <w:tcW w:w="3793" w:type="dxa"/>
                      <w:gridSpan w:val="4"/>
                      <w:vAlign w:val="center"/>
                    </w:tcPr>
                    <w:p w:rsidR="00ED17F6" w:rsidRPr="000C07EE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/0</w:t>
                      </w:r>
                    </w:p>
                  </w:tc>
                </w:tr>
                <w:tr w:rsidR="006B22BB" w:rsidTr="00875606">
                  <w:trPr>
                    <w:trHeight w:val="567"/>
                    <w:jc w:val="center"/>
                  </w:trPr>
                  <w:tc>
                    <w:tcPr>
                      <w:tcW w:w="2167" w:type="dxa"/>
                      <w:gridSpan w:val="3"/>
                      <w:vMerge/>
                      <w:vAlign w:val="center"/>
                    </w:tcPr>
                    <w:p w:rsidR="00ED17F6" w:rsidRPr="008310E8" w:rsidRDefault="00681DE0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3075" w:type="dxa"/>
                      <w:gridSpan w:val="5"/>
                      <w:vMerge/>
                      <w:vAlign w:val="center"/>
                    </w:tcPr>
                    <w:p w:rsidR="00ED17F6" w:rsidRPr="008310E8" w:rsidRDefault="00681DE0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1561" w:type="dxa"/>
                      <w:gridSpan w:val="3"/>
                      <w:vAlign w:val="center"/>
                    </w:tcPr>
                    <w:p w:rsidR="00ED17F6" w:rsidRPr="008310E8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页    码</w:t>
                      </w:r>
                    </w:p>
                  </w:tc>
                  <w:tc>
                    <w:tcPr>
                      <w:tcW w:w="3793" w:type="dxa"/>
                      <w:gridSpan w:val="4"/>
                      <w:vAlign w:val="center"/>
                    </w:tcPr>
                    <w:p w:rsidR="00ED17F6" w:rsidRPr="000C07EE" w:rsidRDefault="00010C8F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第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>PAGE   \* MERGEFORMAT</w:instrTex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D9748A" w:rsidRPr="00D9748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zh-CN"/>
                        </w:rPr>
                        <w:t>1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页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共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07E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0C07E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instrText>NUMPAGES  \* Arabic  \* MERGEFORMAT</w:instrText>
                      </w:r>
                      <w:r w:rsidRPr="000C07E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D9748A" w:rsidRPr="00D9748A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  <w:lang w:val="zh-CN"/>
                        </w:rPr>
                        <w:t>2</w:t>
                      </w:r>
                      <w:r w:rsidRPr="000C07E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07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页</w:t>
                      </w:r>
                    </w:p>
                  </w:tc>
                </w:tr>
                <w:tr w:rsidR="006B22BB" w:rsidTr="00875606">
                  <w:trPr>
                    <w:trHeight w:val="11736"/>
                    <w:jc w:val="center"/>
                  </w:trPr>
                  <w:tc>
                    <w:tcPr>
                      <w:tcW w:w="10596" w:type="dxa"/>
                      <w:gridSpan w:val="15"/>
                      <w:vAlign w:val="bottom"/>
                    </w:tcPr>
                    <w:p w:rsidR="00ED17F6" w:rsidRDefault="00681DE0" w:rsidP="00875606">
                      <w:pPr>
                        <w:pStyle w:val="a3"/>
                        <w:pBdr>
                          <w:bottom w:val="nil"/>
                        </w:pBd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c>
                </w:tr>
                <w:tr w:rsidR="006B22BB" w:rsidTr="00875606">
                  <w:trPr>
                    <w:trHeight w:val="567"/>
                    <w:jc w:val="center"/>
                  </w:trPr>
                  <w:tc>
                    <w:tcPr>
                      <w:tcW w:w="1124" w:type="dxa"/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454A">
                        <w:rPr>
                          <w:rFonts w:hint="eastAsia"/>
                          <w:sz w:val="24"/>
                          <w:szCs w:val="24"/>
                        </w:rPr>
                        <w:t>编制</w:t>
                      </w:r>
                    </w:p>
                  </w:tc>
                  <w:tc>
                    <w:tcPr>
                      <w:tcW w:w="1145" w:type="dxa"/>
                      <w:gridSpan w:val="3"/>
                      <w:tcBorders>
                        <w:top w:val="single" w:sz="6" w:space="0" w:color="auto"/>
                        <w:bottom w:val="single" w:sz="6" w:space="0" w:color="auto"/>
                        <w:right w:val="nil"/>
                      </w:tcBorders>
                      <w:vAlign w:val="center"/>
                    </w:tcPr>
                    <w:p w:rsidR="00ED17F6" w:rsidRPr="0027454A" w:rsidRDefault="00681DE0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设计"/>
                      <w:bookmarkEnd w:id="1"/>
                      <w:r>
                        <w:rPr>
                          <w:sz w:val="24"/>
                          <w:szCs w:val="24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24.75pt;height:13.5pt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1361" w:type="dxa"/>
                      <w:gridSpan w:val="2"/>
                      <w:tcBorders>
                        <w:top w:val="single" w:sz="6" w:space="0" w:color="auto"/>
                        <w:left w:val="nil"/>
                        <w:bottom w:val="single" w:sz="6" w:space="0" w:color="auto"/>
                      </w:tcBorders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2" w:name="设计日期"/>
                      <w:bookmarkEnd w:id="2"/>
                      <w:r w:rsidRPr="0027454A">
                        <w:rPr>
                          <w:sz w:val="24"/>
                          <w:szCs w:val="24"/>
                        </w:rPr>
                        <w:t>20200402</w:t>
                      </w:r>
                    </w:p>
                  </w:tc>
                  <w:tc>
                    <w:tcPr>
                      <w:tcW w:w="873" w:type="dxa"/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454A">
                        <w:rPr>
                          <w:rFonts w:hint="eastAsia"/>
                          <w:sz w:val="24"/>
                          <w:szCs w:val="24"/>
                        </w:rPr>
                        <w:t>校对</w:t>
                      </w:r>
                    </w:p>
                  </w:tc>
                  <w:tc>
                    <w:tcPr>
                      <w:tcW w:w="1145" w:type="dxa"/>
                      <w:gridSpan w:val="2"/>
                      <w:tcBorders>
                        <w:top w:val="single" w:sz="6" w:space="0" w:color="auto"/>
                        <w:bottom w:val="single" w:sz="6" w:space="0" w:color="auto"/>
                        <w:right w:val="nil"/>
                      </w:tcBorders>
                      <w:vAlign w:val="center"/>
                    </w:tcPr>
                    <w:p w:rsidR="00ED17F6" w:rsidRPr="0027454A" w:rsidRDefault="00681DE0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3" w:name="校对"/>
                      <w:bookmarkEnd w:id="3"/>
                      <w:r>
                        <w:rPr>
                          <w:sz w:val="24"/>
                          <w:szCs w:val="24"/>
                        </w:rPr>
                        <w:pict>
                          <v:shape id="_x0000_i1026" type="#_x0000_t75" style="width:24.75pt;height:13.5pt">
                            <v:imagedata r:id="rId2" o:title=""/>
                          </v:shape>
                        </w:pict>
                      </w:r>
                    </w:p>
                  </w:tc>
                  <w:tc>
                    <w:tcPr>
                      <w:tcW w:w="1418" w:type="dxa"/>
                      <w:gridSpan w:val="3"/>
                      <w:tcBorders>
                        <w:top w:val="single" w:sz="6" w:space="0" w:color="auto"/>
                        <w:left w:val="nil"/>
                        <w:bottom w:val="single" w:sz="6" w:space="0" w:color="auto"/>
                      </w:tcBorders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4" w:name="校对日期"/>
                      <w:bookmarkEnd w:id="4"/>
                      <w:r w:rsidRPr="0027454A">
                        <w:rPr>
                          <w:sz w:val="24"/>
                          <w:szCs w:val="24"/>
                        </w:rPr>
                        <w:t>20200403</w:t>
                      </w:r>
                    </w:p>
                  </w:tc>
                  <w:tc>
                    <w:tcPr>
                      <w:tcW w:w="1111" w:type="dxa"/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标准化</w:t>
                      </w:r>
                    </w:p>
                  </w:tc>
                  <w:tc>
                    <w:tcPr>
                      <w:tcW w:w="1146" w:type="dxa"/>
                      <w:tcBorders>
                        <w:top w:val="single" w:sz="6" w:space="0" w:color="auto"/>
                        <w:bottom w:val="single" w:sz="6" w:space="0" w:color="auto"/>
                        <w:right w:val="nil"/>
                      </w:tcBorders>
                      <w:vAlign w:val="center"/>
                    </w:tcPr>
                    <w:p w:rsidR="00ED17F6" w:rsidRPr="0027454A" w:rsidRDefault="00681DE0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5" w:name="标准化"/>
                      <w:bookmarkEnd w:id="5"/>
                      <w:r>
                        <w:rPr>
                          <w:sz w:val="24"/>
                          <w:szCs w:val="24"/>
                        </w:rPr>
                        <w:pict>
                          <v:shape id="_x0000_i1027" type="#_x0000_t75" style="width:24pt;height:13.5pt">
                            <v:imagedata r:id="rId3" o:title=""/>
                          </v:shape>
                        </w:pict>
                      </w:r>
                    </w:p>
                  </w:tc>
                  <w:tc>
                    <w:tcPr>
                      <w:tcW w:w="1273" w:type="dxa"/>
                      <w:tcBorders>
                        <w:top w:val="single" w:sz="6" w:space="0" w:color="auto"/>
                        <w:left w:val="nil"/>
                        <w:bottom w:val="single" w:sz="6" w:space="0" w:color="auto"/>
                      </w:tcBorders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6" w:name="标准化日期"/>
                      <w:bookmarkEnd w:id="6"/>
                      <w:r w:rsidRPr="0027454A">
                        <w:rPr>
                          <w:sz w:val="24"/>
                          <w:szCs w:val="24"/>
                        </w:rPr>
                        <w:t>20200403</w:t>
                      </w:r>
                    </w:p>
                  </w:tc>
                </w:tr>
                <w:tr w:rsidR="006B22BB" w:rsidTr="00875606">
                  <w:trPr>
                    <w:trHeight w:val="567"/>
                    <w:jc w:val="center"/>
                  </w:trPr>
                  <w:tc>
                    <w:tcPr>
                      <w:tcW w:w="1493" w:type="dxa"/>
                      <w:gridSpan w:val="2"/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审核</w:t>
                      </w:r>
                    </w:p>
                  </w:tc>
                  <w:tc>
                    <w:tcPr>
                      <w:tcW w:w="1134" w:type="dxa"/>
                      <w:gridSpan w:val="3"/>
                      <w:tcBorders>
                        <w:top w:val="single" w:sz="6" w:space="0" w:color="auto"/>
                        <w:bottom w:val="single" w:sz="12" w:space="0" w:color="auto"/>
                        <w:right w:val="nil"/>
                      </w:tcBorders>
                      <w:vAlign w:val="center"/>
                    </w:tcPr>
                    <w:p w:rsidR="00ED17F6" w:rsidRPr="0027454A" w:rsidRDefault="00681DE0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7" w:name="审核"/>
                      <w:bookmarkEnd w:id="7"/>
                      <w:r>
                        <w:rPr>
                          <w:sz w:val="24"/>
                          <w:szCs w:val="24"/>
                        </w:rPr>
                        <w:pict>
                          <v:shape id="_x0000_i1028" type="#_x0000_t75" style="width:19.5pt;height:13.5pt">
                            <v:imagedata r:id="rId4" o:title=""/>
                          </v:shape>
                        </w:pict>
                      </w:r>
                    </w:p>
                  </w:tc>
                  <w:tc>
                    <w:tcPr>
                      <w:tcW w:w="1876" w:type="dxa"/>
                      <w:gridSpan w:val="2"/>
                      <w:tcBorders>
                        <w:top w:val="single" w:sz="6" w:space="0" w:color="auto"/>
                        <w:left w:val="nil"/>
                        <w:bottom w:val="single" w:sz="12" w:space="0" w:color="auto"/>
                      </w:tcBorders>
                      <w:vAlign w:val="center"/>
                    </w:tcPr>
                    <w:p w:rsidR="00ED17F6" w:rsidRPr="0027454A" w:rsidRDefault="00010C8F" w:rsidP="00874B34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8" w:name="审核日期"/>
                      <w:bookmarkEnd w:id="8"/>
                      <w:r w:rsidRPr="0027454A">
                        <w:rPr>
                          <w:sz w:val="24"/>
                          <w:szCs w:val="24"/>
                        </w:rPr>
                        <w:t>20200407</w:t>
                      </w:r>
                    </w:p>
                  </w:tc>
                  <w:tc>
                    <w:tcPr>
                      <w:tcW w:w="1196" w:type="dxa"/>
                      <w:gridSpan w:val="3"/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批准</w:t>
                      </w:r>
                    </w:p>
                  </w:tc>
                  <w:tc>
                    <w:tcPr>
                      <w:tcW w:w="2478" w:type="dxa"/>
                      <w:gridSpan w:val="3"/>
                      <w:tcBorders>
                        <w:top w:val="single" w:sz="6" w:space="0" w:color="auto"/>
                        <w:bottom w:val="single" w:sz="12" w:space="0" w:color="auto"/>
                        <w:right w:val="nil"/>
                      </w:tcBorders>
                      <w:vAlign w:val="center"/>
                    </w:tcPr>
                    <w:p w:rsidR="00ED17F6" w:rsidRPr="0027454A" w:rsidRDefault="00681DE0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9" w:name="批准"/>
                      <w:bookmarkEnd w:id="9"/>
                      <w:r>
                        <w:rPr>
                          <w:sz w:val="24"/>
                          <w:szCs w:val="24"/>
                        </w:rPr>
                        <w:pict>
                          <v:shape id="_x0000_i1029" type="#_x0000_t75" style="width:30pt;height:13.5pt">
                            <v:imagedata r:id="rId5" o:title=""/>
                          </v:shape>
                        </w:pict>
                      </w:r>
                    </w:p>
                  </w:tc>
                  <w:tc>
                    <w:tcPr>
                      <w:tcW w:w="2419" w:type="dxa"/>
                      <w:gridSpan w:val="2"/>
                      <w:tcBorders>
                        <w:top w:val="single" w:sz="6" w:space="0" w:color="auto"/>
                        <w:left w:val="nil"/>
                        <w:bottom w:val="single" w:sz="12" w:space="0" w:color="auto"/>
                      </w:tcBorders>
                      <w:vAlign w:val="center"/>
                    </w:tcPr>
                    <w:p w:rsidR="00ED17F6" w:rsidRPr="0027454A" w:rsidRDefault="00010C8F" w:rsidP="00875606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0" w:name="批准日期"/>
                      <w:bookmarkEnd w:id="10"/>
                      <w:r w:rsidRPr="0027454A">
                        <w:rPr>
                          <w:sz w:val="24"/>
                          <w:szCs w:val="24"/>
                        </w:rPr>
                        <w:t>20200413</w:t>
                      </w:r>
                    </w:p>
                  </w:tc>
                </w:tr>
              </w:tbl>
              <w:p w:rsidR="00ED17F6" w:rsidRDefault="00681DE0"/>
            </w:txbxContent>
          </v:textbox>
        </v:shape>
      </w:pict>
    </w:r>
  </w:p>
  <w:p w:rsidR="00ED17F6" w:rsidRDefault="00681DE0" w:rsidP="00ED17F6"/>
  <w:p w:rsidR="00ED17F6" w:rsidRDefault="00681DE0" w:rsidP="00ED17F6"/>
  <w:p w:rsidR="00ED17F6" w:rsidRDefault="00681DE0" w:rsidP="00ED17F6"/>
  <w:p w:rsidR="00ED17F6" w:rsidRDefault="00681DE0" w:rsidP="00ED17F6"/>
  <w:p w:rsidR="00ED17F6" w:rsidRDefault="00681DE0" w:rsidP="00ED17F6"/>
  <w:p w:rsidR="00ED17F6" w:rsidRDefault="00681DE0" w:rsidP="00ED17F6"/>
  <w:p w:rsidR="00ED17F6" w:rsidRPr="00ED17F6" w:rsidRDefault="00681DE0" w:rsidP="00ED1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0C5E"/>
    <w:multiLevelType w:val="hybridMultilevel"/>
    <w:tmpl w:val="8E049124"/>
    <w:lvl w:ilvl="0" w:tplc="87D8E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2E1908" w:tentative="1">
      <w:start w:val="1"/>
      <w:numFmt w:val="lowerLetter"/>
      <w:lvlText w:val="%2)"/>
      <w:lvlJc w:val="left"/>
      <w:pPr>
        <w:ind w:left="840" w:hanging="420"/>
      </w:pPr>
    </w:lvl>
    <w:lvl w:ilvl="2" w:tplc="C7AA4C96" w:tentative="1">
      <w:start w:val="1"/>
      <w:numFmt w:val="lowerRoman"/>
      <w:lvlText w:val="%3."/>
      <w:lvlJc w:val="right"/>
      <w:pPr>
        <w:ind w:left="1260" w:hanging="420"/>
      </w:pPr>
    </w:lvl>
    <w:lvl w:ilvl="3" w:tplc="96A8459C" w:tentative="1">
      <w:start w:val="1"/>
      <w:numFmt w:val="decimal"/>
      <w:lvlText w:val="%4."/>
      <w:lvlJc w:val="left"/>
      <w:pPr>
        <w:ind w:left="1680" w:hanging="420"/>
      </w:pPr>
    </w:lvl>
    <w:lvl w:ilvl="4" w:tplc="D158BE9C" w:tentative="1">
      <w:start w:val="1"/>
      <w:numFmt w:val="lowerLetter"/>
      <w:lvlText w:val="%5)"/>
      <w:lvlJc w:val="left"/>
      <w:pPr>
        <w:ind w:left="2100" w:hanging="420"/>
      </w:pPr>
    </w:lvl>
    <w:lvl w:ilvl="5" w:tplc="1380548A" w:tentative="1">
      <w:start w:val="1"/>
      <w:numFmt w:val="lowerRoman"/>
      <w:lvlText w:val="%6."/>
      <w:lvlJc w:val="right"/>
      <w:pPr>
        <w:ind w:left="2520" w:hanging="420"/>
      </w:pPr>
    </w:lvl>
    <w:lvl w:ilvl="6" w:tplc="952EA08A" w:tentative="1">
      <w:start w:val="1"/>
      <w:numFmt w:val="decimal"/>
      <w:lvlText w:val="%7."/>
      <w:lvlJc w:val="left"/>
      <w:pPr>
        <w:ind w:left="2940" w:hanging="420"/>
      </w:pPr>
    </w:lvl>
    <w:lvl w:ilvl="7" w:tplc="7CBEEC8C" w:tentative="1">
      <w:start w:val="1"/>
      <w:numFmt w:val="lowerLetter"/>
      <w:lvlText w:val="%8)"/>
      <w:lvlJc w:val="left"/>
      <w:pPr>
        <w:ind w:left="3360" w:hanging="420"/>
      </w:pPr>
    </w:lvl>
    <w:lvl w:ilvl="8" w:tplc="6B68EDC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BB"/>
    <w:rsid w:val="00010C8F"/>
    <w:rsid w:val="00681DE0"/>
    <w:rsid w:val="006B22BB"/>
    <w:rsid w:val="00C05094"/>
    <w:rsid w:val="00D9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7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7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7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7F6"/>
    <w:rPr>
      <w:sz w:val="18"/>
      <w:szCs w:val="18"/>
    </w:rPr>
  </w:style>
  <w:style w:type="table" w:styleId="a6">
    <w:name w:val="Table Grid"/>
    <w:basedOn w:val="a1"/>
    <w:uiPriority w:val="59"/>
    <w:rsid w:val="00ED1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69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7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7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7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7F6"/>
    <w:rPr>
      <w:sz w:val="18"/>
      <w:szCs w:val="18"/>
    </w:rPr>
  </w:style>
  <w:style w:type="table" w:styleId="a6">
    <w:name w:val="Table Grid"/>
    <w:basedOn w:val="a1"/>
    <w:uiPriority w:val="59"/>
    <w:rsid w:val="00ED1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69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</dc:creator>
  <cp:lastModifiedBy>苏金库</cp:lastModifiedBy>
  <cp:revision>3</cp:revision>
  <dcterms:created xsi:type="dcterms:W3CDTF">2020-04-14T08:05:00Z</dcterms:created>
  <dcterms:modified xsi:type="dcterms:W3CDTF">2021-09-13T02:57:00Z</dcterms:modified>
</cp:coreProperties>
</file>